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46" w:rsidRPr="00923283" w:rsidRDefault="00D01635" w:rsidP="00D016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4285615</wp:posOffset>
            </wp:positionH>
            <wp:positionV relativeFrom="margin">
              <wp:align>top</wp:align>
            </wp:positionV>
            <wp:extent cx="1352550" cy="1704340"/>
            <wp:effectExtent l="19050" t="0" r="0" b="0"/>
            <wp:wrapSquare wrapText="bothSides"/>
            <wp:docPr id="3" name="Рисунок 1" descr="C:\Users\Admin\Pictures\2023-04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4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872" t="11818" r="13004" b="37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6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7B4A46" w:rsidRPr="00923283">
        <w:rPr>
          <w:rFonts w:ascii="Times New Roman" w:hAnsi="Times New Roman" w:cs="Times New Roman"/>
          <w:b/>
          <w:sz w:val="24"/>
          <w:szCs w:val="24"/>
        </w:rPr>
        <w:t>Педагог т</w:t>
      </w:r>
      <w:r w:rsidR="007B4A46" w:rsidRPr="0092328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proofErr w:type="spellStart"/>
      <w:r w:rsidR="007B4A46" w:rsidRPr="00923283">
        <w:rPr>
          <w:rFonts w:ascii="Times New Roman" w:hAnsi="Times New Roman" w:cs="Times New Roman"/>
          <w:b/>
          <w:sz w:val="24"/>
          <w:szCs w:val="24"/>
        </w:rPr>
        <w:t>ралы</w:t>
      </w:r>
      <w:proofErr w:type="spellEnd"/>
      <w:r w:rsidR="007B4A46" w:rsidRPr="00923283">
        <w:rPr>
          <w:rFonts w:ascii="Times New Roman" w:hAnsi="Times New Roman" w:cs="Times New Roman"/>
          <w:b/>
          <w:sz w:val="24"/>
          <w:szCs w:val="24"/>
        </w:rPr>
        <w:t xml:space="preserve"> мәлімет</w:t>
      </w:r>
      <w:r w:rsidR="007B4A46" w:rsidRPr="0092328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D01635">
        <w:rPr>
          <w:noProof/>
          <w:lang w:eastAsia="ru-RU"/>
        </w:rPr>
        <w:t xml:space="preserve"> </w:t>
      </w:r>
    </w:p>
    <w:p w:rsidR="00666BF4" w:rsidRDefault="007B4A46" w:rsidP="00D01635">
      <w:pPr>
        <w:pStyle w:val="a5"/>
        <w:rPr>
          <w:b/>
          <w:lang w:val="kk-KZ"/>
        </w:rPr>
      </w:pPr>
      <w:r w:rsidRPr="00D01635">
        <w:rPr>
          <w:b/>
          <w:lang w:val="ru-RU"/>
        </w:rPr>
        <w:t xml:space="preserve">  </w:t>
      </w:r>
    </w:p>
    <w:p w:rsidR="00666BF4" w:rsidRPr="00D01635" w:rsidRDefault="00823A36" w:rsidP="00D01635">
      <w:pPr>
        <w:pStyle w:val="a5"/>
        <w:rPr>
          <w:b/>
          <w:sz w:val="24"/>
          <w:szCs w:val="24"/>
          <w:lang w:val="ru-RU"/>
        </w:rPr>
      </w:pPr>
      <w:r w:rsidRPr="00D01635">
        <w:rPr>
          <w:b/>
          <w:sz w:val="24"/>
          <w:szCs w:val="24"/>
          <w:lang w:val="ru-RU"/>
        </w:rPr>
        <w:t xml:space="preserve">Сапарова </w:t>
      </w:r>
      <w:proofErr w:type="spellStart"/>
      <w:r w:rsidRPr="00D01635">
        <w:rPr>
          <w:b/>
          <w:sz w:val="24"/>
          <w:szCs w:val="24"/>
          <w:lang w:val="ru-RU"/>
        </w:rPr>
        <w:t>Жаналыс</w:t>
      </w:r>
      <w:proofErr w:type="spellEnd"/>
      <w:r w:rsidRPr="00D01635">
        <w:rPr>
          <w:b/>
          <w:sz w:val="24"/>
          <w:szCs w:val="24"/>
          <w:lang w:val="ru-RU"/>
        </w:rPr>
        <w:t xml:space="preserve"> </w:t>
      </w:r>
      <w:proofErr w:type="spellStart"/>
      <w:r w:rsidRPr="00D01635">
        <w:rPr>
          <w:b/>
          <w:sz w:val="24"/>
          <w:szCs w:val="24"/>
          <w:lang w:val="ru-RU"/>
        </w:rPr>
        <w:t>Абдрамановна</w:t>
      </w:r>
      <w:proofErr w:type="spellEnd"/>
      <w:r w:rsidR="003566B9" w:rsidRPr="00D01635">
        <w:rPr>
          <w:b/>
          <w:sz w:val="24"/>
          <w:szCs w:val="24"/>
          <w:lang w:val="ru-RU"/>
        </w:rPr>
        <w:t xml:space="preserve"> </w:t>
      </w:r>
    </w:p>
    <w:p w:rsidR="00666BF4" w:rsidRPr="000F401F" w:rsidRDefault="003566B9" w:rsidP="00D01635">
      <w:pPr>
        <w:pStyle w:val="a5"/>
        <w:rPr>
          <w:sz w:val="24"/>
          <w:szCs w:val="24"/>
          <w:lang w:val="ru-RU"/>
        </w:rPr>
      </w:pPr>
      <w:r w:rsidRPr="000F401F">
        <w:rPr>
          <w:sz w:val="24"/>
          <w:szCs w:val="24"/>
          <w:lang w:val="ru-RU"/>
        </w:rPr>
        <w:t xml:space="preserve">Қызылорда </w:t>
      </w:r>
      <w:proofErr w:type="spellStart"/>
      <w:r w:rsidRPr="000F401F">
        <w:rPr>
          <w:sz w:val="24"/>
          <w:szCs w:val="24"/>
          <w:lang w:val="ru-RU"/>
        </w:rPr>
        <w:t>облысы</w:t>
      </w:r>
      <w:proofErr w:type="spellEnd"/>
      <w:r w:rsidRPr="000F401F">
        <w:rPr>
          <w:sz w:val="24"/>
          <w:szCs w:val="24"/>
          <w:lang w:val="ru-RU"/>
        </w:rPr>
        <w:t>,</w:t>
      </w:r>
      <w:r w:rsidR="00DC5002">
        <w:rPr>
          <w:sz w:val="24"/>
          <w:szCs w:val="24"/>
          <w:lang w:val="ru-RU"/>
        </w:rPr>
        <w:t xml:space="preserve"> </w:t>
      </w:r>
      <w:r w:rsidR="00DC5002">
        <w:rPr>
          <w:sz w:val="24"/>
          <w:szCs w:val="24"/>
          <w:lang w:val="kk-KZ"/>
        </w:rPr>
        <w:t>Қазалы</w:t>
      </w:r>
      <w:r w:rsidR="00666BF4" w:rsidRPr="000F401F">
        <w:rPr>
          <w:sz w:val="24"/>
          <w:szCs w:val="24"/>
          <w:lang w:val="ru-RU"/>
        </w:rPr>
        <w:t xml:space="preserve"> </w:t>
      </w:r>
      <w:r w:rsidRPr="000F401F">
        <w:rPr>
          <w:sz w:val="24"/>
          <w:szCs w:val="24"/>
          <w:lang w:val="ru-RU"/>
        </w:rPr>
        <w:t xml:space="preserve"> </w:t>
      </w:r>
      <w:proofErr w:type="spellStart"/>
      <w:r w:rsidRPr="000F401F">
        <w:rPr>
          <w:sz w:val="24"/>
          <w:szCs w:val="24"/>
          <w:lang w:val="ru-RU"/>
        </w:rPr>
        <w:t>ауданы</w:t>
      </w:r>
      <w:proofErr w:type="spellEnd"/>
      <w:r w:rsidR="00666BF4" w:rsidRPr="000F401F">
        <w:rPr>
          <w:sz w:val="24"/>
          <w:szCs w:val="24"/>
          <w:lang w:val="ru-RU"/>
        </w:rPr>
        <w:t xml:space="preserve">, </w:t>
      </w:r>
    </w:p>
    <w:p w:rsidR="007B4A46" w:rsidRPr="000F401F" w:rsidRDefault="003566B9" w:rsidP="00D01635">
      <w:pPr>
        <w:pStyle w:val="a5"/>
        <w:rPr>
          <w:sz w:val="24"/>
          <w:szCs w:val="24"/>
          <w:lang w:val="ru-RU"/>
        </w:rPr>
      </w:pPr>
      <w:r w:rsidRPr="000F401F">
        <w:rPr>
          <w:sz w:val="24"/>
          <w:szCs w:val="24"/>
          <w:lang w:val="ru-RU"/>
        </w:rPr>
        <w:t xml:space="preserve"> Әйтеке </w:t>
      </w:r>
      <w:proofErr w:type="spellStart"/>
      <w:r w:rsidRPr="000F401F">
        <w:rPr>
          <w:sz w:val="24"/>
          <w:szCs w:val="24"/>
          <w:lang w:val="ru-RU"/>
        </w:rPr>
        <w:t>би</w:t>
      </w:r>
      <w:proofErr w:type="spellEnd"/>
      <w:r w:rsidRPr="000F401F">
        <w:rPr>
          <w:sz w:val="24"/>
          <w:szCs w:val="24"/>
          <w:lang w:val="ru-RU"/>
        </w:rPr>
        <w:t xml:space="preserve"> </w:t>
      </w:r>
      <w:proofErr w:type="spellStart"/>
      <w:r w:rsidRPr="000F401F">
        <w:rPr>
          <w:sz w:val="24"/>
          <w:szCs w:val="24"/>
          <w:lang w:val="ru-RU"/>
        </w:rPr>
        <w:t>кентінде</w:t>
      </w:r>
      <w:proofErr w:type="spellEnd"/>
      <w:r w:rsidRPr="000F401F">
        <w:rPr>
          <w:sz w:val="24"/>
          <w:szCs w:val="24"/>
          <w:lang w:val="ru-RU"/>
        </w:rPr>
        <w:t xml:space="preserve"> дүниеге </w:t>
      </w:r>
      <w:proofErr w:type="spellStart"/>
      <w:r w:rsidRPr="000F401F">
        <w:rPr>
          <w:sz w:val="24"/>
          <w:szCs w:val="24"/>
          <w:lang w:val="ru-RU"/>
        </w:rPr>
        <w:t>келген</w:t>
      </w:r>
      <w:proofErr w:type="spellEnd"/>
      <w:r w:rsidRPr="000F401F">
        <w:rPr>
          <w:sz w:val="24"/>
          <w:szCs w:val="24"/>
          <w:lang w:val="ru-RU"/>
        </w:rPr>
        <w:t>.</w:t>
      </w:r>
    </w:p>
    <w:p w:rsidR="007B4A46" w:rsidRPr="003566B9" w:rsidRDefault="007B4A46" w:rsidP="00D016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 w:rsidR="00DC500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айы,күні: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23A36" w:rsidRPr="003566B9">
        <w:rPr>
          <w:rFonts w:ascii="Times New Roman" w:hAnsi="Times New Roman" w:cs="Times New Roman"/>
          <w:sz w:val="24"/>
          <w:szCs w:val="24"/>
          <w:lang w:val="kk-KZ"/>
        </w:rPr>
        <w:t>17.05.1968</w:t>
      </w:r>
    </w:p>
    <w:p w:rsidR="00DC5002" w:rsidRDefault="00DC5002" w:rsidP="00D01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4A46" w:rsidRDefault="007B4A46" w:rsidP="00D01635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орны:</w:t>
      </w:r>
      <w:r w:rsidRPr="00923283">
        <w:rPr>
          <w:color w:val="000000"/>
          <w:sz w:val="24"/>
          <w:szCs w:val="24"/>
          <w:lang w:val="kk-KZ"/>
        </w:rPr>
        <w:t xml:space="preserve"> </w:t>
      </w:r>
    </w:p>
    <w:p w:rsidR="007B4A46" w:rsidRDefault="007B4A46" w:rsidP="00D01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1</w:t>
      </w:r>
      <w:r w:rsidRPr="00923283">
        <w:rPr>
          <w:color w:val="000000"/>
          <w:sz w:val="24"/>
          <w:szCs w:val="24"/>
          <w:lang w:val="kk-KZ"/>
        </w:rPr>
        <w:t>.</w:t>
      </w:r>
      <w:r w:rsidR="00823A36"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Түркістан гуманитарлық техникалық колледжі.</w:t>
      </w:r>
    </w:p>
    <w:p w:rsidR="00DC5002" w:rsidRPr="00923283" w:rsidRDefault="00DC5002" w:rsidP="00D01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B4A46" w:rsidRDefault="007B4A46" w:rsidP="00D01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823A3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Бастауыш сыныптарды оқыту»</w:t>
      </w:r>
    </w:p>
    <w:p w:rsidR="00823A36" w:rsidRPr="00923283" w:rsidRDefault="00823A36" w:rsidP="00D01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ОАБ 0496637. Тіркеу номері 3509</w:t>
      </w:r>
    </w:p>
    <w:p w:rsidR="007B4A46" w:rsidRDefault="007B4A46" w:rsidP="00D01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B4A46" w:rsidRPr="00823A36" w:rsidRDefault="007B4A46" w:rsidP="00D016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 w:rsidR="00823A36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Академик Ә.Қуатбеков атындағы Халықтар Достығы  Университеті.</w:t>
      </w:r>
    </w:p>
    <w:p w:rsidR="007D38E0" w:rsidRDefault="007B4A46" w:rsidP="00D0163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Мамандығы: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«М</w:t>
      </w:r>
      <w:r w:rsidR="007D38E0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ектепке дейінгі оқыту және тәрбиелеу»</w:t>
      </w:r>
      <w:r w:rsidR="005F40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7D38E0">
        <w:rPr>
          <w:rFonts w:ascii="Times New Roman" w:hAnsi="Times New Roman" w:cs="Times New Roman"/>
          <w:color w:val="000000"/>
          <w:sz w:val="24"/>
          <w:szCs w:val="24"/>
          <w:lang w:val="kk-KZ"/>
        </w:rPr>
        <w:t>ЖБ-Б</w:t>
      </w:r>
      <w:r w:rsidR="005F40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7D38E0">
        <w:rPr>
          <w:rFonts w:ascii="Times New Roman" w:hAnsi="Times New Roman" w:cs="Times New Roman"/>
          <w:color w:val="000000"/>
          <w:sz w:val="24"/>
          <w:szCs w:val="24"/>
          <w:lang w:val="kk-KZ"/>
        </w:rPr>
        <w:t>№1678504.</w:t>
      </w:r>
      <w:r w:rsidR="00DC500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Тіркеу нөмірі 2999                                                    </w:t>
      </w:r>
    </w:p>
    <w:p w:rsidR="00666BF4" w:rsidRDefault="00666BF4" w:rsidP="00D0163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6B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Білімі: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жоғары</w:t>
      </w:r>
    </w:p>
    <w:p w:rsidR="007D38E0" w:rsidRDefault="007D38E0" w:rsidP="00D016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Еңбек өтілі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17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2063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C5ED9" w:rsidRPr="00FC5ED9" w:rsidRDefault="00FC5ED9" w:rsidP="00D0163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5E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Телефоны: </w:t>
      </w:r>
      <w:r w:rsidRPr="00FC5ED9">
        <w:rPr>
          <w:rFonts w:ascii="Times New Roman" w:hAnsi="Times New Roman" w:cs="Times New Roman"/>
          <w:sz w:val="24"/>
          <w:szCs w:val="24"/>
          <w:lang w:val="kk-KZ"/>
        </w:rPr>
        <w:t>87788106868</w:t>
      </w: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3C6" w:rsidRDefault="002063C6" w:rsidP="007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61AA" w:rsidRPr="003F61AA" w:rsidRDefault="007D38E0" w:rsidP="007D3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Сертификаттар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3F61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61AA" w:rsidRPr="003F61AA">
        <w:rPr>
          <w:rFonts w:ascii="Times New Roman" w:hAnsi="Times New Roman" w:cs="Times New Roman"/>
          <w:b/>
          <w:sz w:val="24"/>
          <w:szCs w:val="24"/>
          <w:lang w:val="kk-KZ"/>
        </w:rPr>
        <w:t>1.«Жан нұры»</w:t>
      </w:r>
      <w:r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F61AA"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психологиялық кеңес беру орталығы.</w:t>
      </w:r>
    </w:p>
    <w:p w:rsidR="007D38E0" w:rsidRPr="003F61AA" w:rsidRDefault="007D38E0" w:rsidP="007D3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Баланың тұлғалық қасиеттерін қалыптастыруда иизотерапияны қолдану ерекшеліктері. 72 сағат.2019 ж мамыр.</w:t>
      </w:r>
      <w:r w:rsidR="003F61AA"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>Тіркеу №20</w:t>
      </w:r>
    </w:p>
    <w:p w:rsidR="007D38E0" w:rsidRPr="003F61AA" w:rsidRDefault="003F61AA" w:rsidP="007D3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>2.Назарбаев зияткерлік мектептері ДБбҰ педагогикалық шеберлік орталығының  Қызылорда қаласы филиалы.235 сағат.2019.15. қазан №ВТ №002036</w:t>
      </w:r>
    </w:p>
    <w:p w:rsidR="007D38E0" w:rsidRPr="003F61AA" w:rsidRDefault="007D38E0" w:rsidP="007D3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F61AA" w:rsidRPr="003F61AA" w:rsidRDefault="003F61AA" w:rsidP="003F61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F61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3.</w:t>
      </w:r>
      <w:r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 Білім және Ғылым министрлігі республикалық «Өрлеу»білім-ғылым технология порталы. «Мектепке дейінгі ұйымдардағы инклюзивті білім беруді ұйымдастыру»80 сағат.</w:t>
      </w:r>
    </w:p>
    <w:p w:rsidR="003F61AA" w:rsidRPr="003F61AA" w:rsidRDefault="003F61AA" w:rsidP="003F61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күні:  26.01.2020.№08473</w:t>
      </w:r>
    </w:p>
    <w:p w:rsidR="007D38E0" w:rsidRPr="003F61AA" w:rsidRDefault="003F61AA" w:rsidP="007D3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F61A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білім беру мазмұнын жаңарту жағдайында Акт ТЕХНОЛОГИЯЛАРДЫ ҚОЛДАНУ БОЙЫНША ПЕДАГОГОТАРДЫҢ КӘСІБИ ҚҰЗІРЕТТІЛІГІН ДАМЫТУ бЕРІЛГЕН КҮНІ.23.06.2022.Тіркеу№0587378</w:t>
      </w:r>
    </w:p>
    <w:p w:rsidR="007D38E0" w:rsidRPr="003F61AA" w:rsidRDefault="007D38E0" w:rsidP="007D3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D38E0" w:rsidRPr="009562D5" w:rsidRDefault="009562D5" w:rsidP="007D38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562D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Жетістіктер:</w:t>
      </w:r>
    </w:p>
    <w:p w:rsidR="007D38E0" w:rsidRPr="009562D5" w:rsidRDefault="007D38E0" w:rsidP="007D38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38E0" w:rsidRDefault="007D38E0" w:rsidP="007D38E0">
      <w:pPr>
        <w:spacing w:after="0" w:line="240" w:lineRule="auto"/>
        <w:jc w:val="both"/>
        <w:rPr>
          <w:color w:val="000000"/>
          <w:sz w:val="20"/>
          <w:szCs w:val="20"/>
          <w:lang w:val="kk-KZ"/>
        </w:rPr>
      </w:pPr>
    </w:p>
    <w:p w:rsidR="007D38E0" w:rsidRDefault="007D38E0" w:rsidP="007D38E0">
      <w:pPr>
        <w:spacing w:after="0" w:line="240" w:lineRule="auto"/>
        <w:jc w:val="both"/>
        <w:rPr>
          <w:color w:val="000000"/>
          <w:sz w:val="20"/>
          <w:szCs w:val="20"/>
          <w:lang w:val="kk-KZ"/>
        </w:rPr>
      </w:pPr>
    </w:p>
    <w:p w:rsidR="007D38E0" w:rsidRPr="004809B9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D38E0" w:rsidRPr="00305D3D" w:rsidRDefault="007D38E0" w:rsidP="007D38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.Қызылорда облыстық оқу орталығы.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Диплом</w:t>
      </w:r>
    </w:p>
    <w:p w:rsidR="007D38E0" w:rsidRPr="00305D3D" w:rsidRDefault="007D38E0" w:rsidP="007D38E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білім беру ұйымдары арасында өткізілген «Қашықтықтан оқыту форматындағы «Үздік бейне сабақ» облыстық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«Шығармашыл педагог»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номинациясы</w:t>
      </w:r>
    </w:p>
    <w:p w:rsidR="007D38E0" w:rsidRPr="00305D3D" w:rsidRDefault="007D38E0" w:rsidP="007D38E0">
      <w:pPr>
        <w:pStyle w:val="a5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Алғыс хат</w:t>
      </w:r>
    </w:p>
    <w:p w:rsidR="007D38E0" w:rsidRPr="00305D3D" w:rsidRDefault="007D38E0" w:rsidP="007D38E0">
      <w:pPr>
        <w:pStyle w:val="a5"/>
        <w:jc w:val="both"/>
        <w:rPr>
          <w:sz w:val="24"/>
          <w:szCs w:val="24"/>
          <w:lang w:val="kk-KZ"/>
        </w:rPr>
      </w:pPr>
      <w:r w:rsidRPr="00305D3D">
        <w:rPr>
          <w:sz w:val="24"/>
          <w:szCs w:val="24"/>
          <w:lang w:val="kk-KZ"/>
        </w:rPr>
        <w:t>«Қазақстан үміті» VI Республикалық шығармашылық конкурсы.</w:t>
      </w:r>
    </w:p>
    <w:p w:rsidR="007D38E0" w:rsidRPr="00305D3D" w:rsidRDefault="007D38E0" w:rsidP="007D38E0">
      <w:pPr>
        <w:pStyle w:val="a5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Құрмет грамотасы.</w:t>
      </w:r>
    </w:p>
    <w:p w:rsidR="007D38E0" w:rsidRPr="00305D3D" w:rsidRDefault="007D38E0" w:rsidP="007D38E0">
      <w:pPr>
        <w:pStyle w:val="a5"/>
        <w:jc w:val="both"/>
        <w:rPr>
          <w:sz w:val="24"/>
          <w:szCs w:val="24"/>
          <w:lang w:val="kk-KZ"/>
        </w:rPr>
      </w:pPr>
      <w:r w:rsidRPr="00305D3D">
        <w:rPr>
          <w:sz w:val="24"/>
          <w:szCs w:val="24"/>
          <w:lang w:val="kk-KZ"/>
        </w:rPr>
        <w:t>«Қазақстан үміті» VI Республикалық шығармашылық конкурсы</w:t>
      </w:r>
    </w:p>
    <w:p w:rsidR="007D38E0" w:rsidRPr="00305D3D" w:rsidRDefault="007D38E0" w:rsidP="007D38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b/>
          <w:sz w:val="24"/>
          <w:szCs w:val="24"/>
          <w:lang w:val="kk-KZ"/>
        </w:rPr>
        <w:t>«Үздік көшбасшы педагог»</w:t>
      </w:r>
      <w:r w:rsidRPr="00305D3D">
        <w:rPr>
          <w:rFonts w:ascii="Times New Roman" w:hAnsi="Times New Roman" w:cs="Times New Roman"/>
          <w:sz w:val="24"/>
          <w:szCs w:val="24"/>
          <w:lang w:val="kk-KZ"/>
        </w:rPr>
        <w:t xml:space="preserve"> төсбелгісінің куәлігі.</w:t>
      </w:r>
    </w:p>
    <w:p w:rsidR="007D38E0" w:rsidRPr="00305D3D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Сертификат</w:t>
      </w:r>
    </w:p>
    <w:p w:rsidR="007D38E0" w:rsidRPr="00305D3D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HR-114802</w:t>
      </w:r>
    </w:p>
    <w:p w:rsidR="007D38E0" w:rsidRPr="00305D3D" w:rsidRDefault="007D38E0" w:rsidP="007D38E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D38E0" w:rsidRPr="00305D3D" w:rsidRDefault="007D38E0" w:rsidP="007D38E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«Білім кені» республикалық педагогикалық ғылыми әдістемелік журнал. «Сиқырлы пішіндер»Наурыз 2019</w:t>
      </w:r>
    </w:p>
    <w:p w:rsidR="007D38E0" w:rsidRPr="00305D3D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Алғыс хат.Тіркеу№00-49; </w:t>
      </w:r>
    </w:p>
    <w:p w:rsidR="007D38E0" w:rsidRPr="00305D3D" w:rsidRDefault="007D38E0" w:rsidP="007D38E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«Білім кені»  журналы</w:t>
      </w:r>
    </w:p>
    <w:p w:rsidR="007D38E0" w:rsidRPr="00305D3D" w:rsidRDefault="007D38E0" w:rsidP="007D38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38E0" w:rsidRPr="00305D3D" w:rsidRDefault="007D38E0" w:rsidP="007D38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Тәрбиеленуші  </w:t>
      </w:r>
      <w:r w:rsidRPr="00305D3D">
        <w:rPr>
          <w:rFonts w:ascii="Times New Roman" w:hAnsi="Times New Roman" w:cs="Times New Roman"/>
          <w:b/>
          <w:sz w:val="24"/>
          <w:szCs w:val="24"/>
          <w:lang w:val="kk-KZ"/>
        </w:rPr>
        <w:t>жетістіктері.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D38E0" w:rsidRPr="00305D3D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Алғыс хат.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Қазалы аудандық  мәдениет Орталығы»МКҚК.Диплом</w:t>
      </w:r>
    </w:p>
    <w:p w:rsidR="007D38E0" w:rsidRDefault="007D38E0" w:rsidP="007D38E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</w:p>
    <w:p w:rsidR="007D38E0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Ерболатұлы Сартай.</w:t>
      </w:r>
    </w:p>
    <w:p w:rsidR="007D38E0" w:rsidRPr="00305D3D" w:rsidRDefault="007D38E0" w:rsidP="007D38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Нағашыбай Хамза. 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1 маусым.2020ж</w:t>
      </w:r>
    </w:p>
    <w:p w:rsidR="007D38E0" w:rsidRDefault="007D38E0" w:rsidP="007D38E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58C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№28 «Ақбота» балабақшасында 1Наурыз.»Алғыс айту» күніне орай өткізілген мәнерлеп оқу сайысы.</w:t>
      </w:r>
    </w:p>
    <w:p w:rsidR="007D38E0" w:rsidRPr="00305D3D" w:rsidRDefault="007D38E0" w:rsidP="007D38E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Қалиев Ахмад.</w:t>
      </w:r>
    </w:p>
    <w:p w:rsidR="007D38E0" w:rsidRPr="00305D3D" w:rsidRDefault="007D38E0" w:rsidP="007D38E0">
      <w:pPr>
        <w:pStyle w:val="a5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Алғыс хат</w:t>
      </w:r>
    </w:p>
    <w:p w:rsidR="007D38E0" w:rsidRDefault="007D38E0" w:rsidP="007D38E0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Pr="00305D3D">
        <w:rPr>
          <w:sz w:val="24"/>
          <w:szCs w:val="24"/>
          <w:lang w:val="kk-KZ"/>
        </w:rPr>
        <w:t>«</w:t>
      </w:r>
      <w:r w:rsidRPr="008858C8">
        <w:rPr>
          <w:b/>
          <w:sz w:val="24"/>
          <w:szCs w:val="24"/>
          <w:lang w:val="kk-KZ"/>
        </w:rPr>
        <w:t>Қазақстан үміті» VI Республикалық шығармашылық конкурсы</w:t>
      </w:r>
      <w:r w:rsidRPr="00305D3D">
        <w:rPr>
          <w:sz w:val="24"/>
          <w:szCs w:val="24"/>
          <w:lang w:val="kk-KZ"/>
        </w:rPr>
        <w:t>.</w:t>
      </w:r>
    </w:p>
    <w:p w:rsidR="007D38E0" w:rsidRDefault="007D38E0" w:rsidP="007D38E0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Молдабек Ілияс</w:t>
      </w:r>
    </w:p>
    <w:p w:rsidR="007D38E0" w:rsidRDefault="007D38E0" w:rsidP="007D38E0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Сахитжанұлы Ілияс</w:t>
      </w:r>
    </w:p>
    <w:p w:rsidR="007D38E0" w:rsidRDefault="007D38E0" w:rsidP="007D38E0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Мырзамұрат Медина</w:t>
      </w:r>
    </w:p>
    <w:p w:rsidR="007D38E0" w:rsidRPr="00305D3D" w:rsidRDefault="007D38E0" w:rsidP="007D38E0">
      <w:pPr>
        <w:pStyle w:val="a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Өтепберген Дінислам.</w:t>
      </w:r>
    </w:p>
    <w:p w:rsidR="007D38E0" w:rsidRPr="00305D3D" w:rsidRDefault="007D38E0" w:rsidP="007D38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38E0" w:rsidRDefault="007D38E0" w:rsidP="007D38E0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ектепке дейінгі оқыту және тәрбиелеу»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ЖБ-Б№1678504.</w:t>
      </w:r>
    </w:p>
    <w:p w:rsidR="00823A36" w:rsidRDefault="00823A36" w:rsidP="00823A3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3A36" w:rsidRDefault="00823A36" w:rsidP="00823A3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5.Қазақстан Республикасының оқу-ағарту министрлігі.Қазақстан Республикасы мектепке дейінгі педагогтерінің біліктілігін арттырудың «Баланы ерте дамыту бағдарлары білім беру бағдарламасы бойынша 170 сағат»</w:t>
      </w:r>
    </w:p>
    <w:p w:rsidR="00823A36" w:rsidRPr="003648CD" w:rsidRDefault="00823A36" w:rsidP="00823A3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күні:05.12.2022</w:t>
      </w:r>
    </w:p>
    <w:p w:rsidR="00823A36" w:rsidRDefault="00823A36" w:rsidP="00823A36">
      <w:pPr>
        <w:spacing w:after="0" w:line="240" w:lineRule="auto"/>
        <w:rPr>
          <w:b/>
          <w:color w:val="000000"/>
          <w:sz w:val="20"/>
          <w:szCs w:val="20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Жетістіктер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809B9">
        <w:rPr>
          <w:b/>
          <w:color w:val="000000"/>
          <w:sz w:val="20"/>
          <w:szCs w:val="20"/>
          <w:lang w:val="kk-KZ"/>
        </w:rPr>
        <w:t xml:space="preserve"> </w:t>
      </w:r>
    </w:p>
    <w:p w:rsidR="00823A36" w:rsidRPr="004809B9" w:rsidRDefault="00823A36" w:rsidP="00823A3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>.Қазалы ауданы бойынша білім бөлімі Қазалы аудандық білім қызметкерлері кәсіподақ комитеті.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Мақтау қағазы.</w:t>
      </w:r>
    </w:p>
    <w:p w:rsidR="00823A36" w:rsidRDefault="00823A36" w:rsidP="00823A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Мектепке дейінгі білім беру ұйымдарының арасында өткізілген «Қашықтықтан оқыту форматындағы  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«Үздік бейне сабақ»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облыстық байқауының аудандық кезеңіне қатысып,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иеленген.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>Тіркеу.№ҚАББ000622.</w:t>
      </w:r>
    </w:p>
    <w:p w:rsidR="00823A36" w:rsidRDefault="00823A36" w:rsidP="00823A3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Қараша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2022жыл</w:t>
      </w:r>
    </w:p>
    <w:p w:rsidR="00823A36" w:rsidRPr="004809B9" w:rsidRDefault="00823A36" w:rsidP="00823A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23A36" w:rsidRPr="00305D3D" w:rsidRDefault="00823A36" w:rsidP="00823A3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.Қызылорда облыстық оқу орталығы.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Диплом</w:t>
      </w:r>
    </w:p>
    <w:p w:rsidR="00823A36" w:rsidRPr="00305D3D" w:rsidRDefault="00823A36" w:rsidP="00823A3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білім беру ұйымдары арасында өткізілген «Қашықтықтан оқыту форматындағы «Үздік бейне сабақ» облыстық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«Шығармашыл педагог»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номинациясы</w:t>
      </w:r>
    </w:p>
    <w:p w:rsidR="00823A36" w:rsidRPr="00305D3D" w:rsidRDefault="00823A36" w:rsidP="00823A36">
      <w:pPr>
        <w:pStyle w:val="a5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Алғыс хат</w:t>
      </w:r>
    </w:p>
    <w:p w:rsidR="00823A36" w:rsidRPr="00305D3D" w:rsidRDefault="00823A36" w:rsidP="00823A36">
      <w:pPr>
        <w:pStyle w:val="a5"/>
        <w:jc w:val="both"/>
        <w:rPr>
          <w:sz w:val="24"/>
          <w:szCs w:val="24"/>
          <w:lang w:val="kk-KZ"/>
        </w:rPr>
      </w:pPr>
      <w:r w:rsidRPr="00305D3D">
        <w:rPr>
          <w:sz w:val="24"/>
          <w:szCs w:val="24"/>
          <w:lang w:val="kk-KZ"/>
        </w:rPr>
        <w:t>«Қазақстан үміті» VI Республикалық шығармашылық конкурсы.</w:t>
      </w:r>
    </w:p>
    <w:p w:rsidR="00823A36" w:rsidRPr="00305D3D" w:rsidRDefault="00823A36" w:rsidP="00823A36">
      <w:pPr>
        <w:pStyle w:val="a5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Құрмет грамотасы.</w:t>
      </w:r>
    </w:p>
    <w:p w:rsidR="00823A36" w:rsidRPr="00305D3D" w:rsidRDefault="00823A36" w:rsidP="00823A36">
      <w:pPr>
        <w:pStyle w:val="a5"/>
        <w:jc w:val="both"/>
        <w:rPr>
          <w:sz w:val="24"/>
          <w:szCs w:val="24"/>
          <w:lang w:val="kk-KZ"/>
        </w:rPr>
      </w:pPr>
      <w:r w:rsidRPr="00305D3D">
        <w:rPr>
          <w:sz w:val="24"/>
          <w:szCs w:val="24"/>
          <w:lang w:val="kk-KZ"/>
        </w:rPr>
        <w:t>«Қазақстан үміті» VI Республикалық шығармашылық конкурсы</w:t>
      </w:r>
    </w:p>
    <w:p w:rsidR="00823A36" w:rsidRPr="00305D3D" w:rsidRDefault="00823A36" w:rsidP="00823A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b/>
          <w:sz w:val="24"/>
          <w:szCs w:val="24"/>
          <w:lang w:val="kk-KZ"/>
        </w:rPr>
        <w:t>«Үздік көшбасшы педагог»</w:t>
      </w:r>
      <w:r w:rsidRPr="00305D3D">
        <w:rPr>
          <w:rFonts w:ascii="Times New Roman" w:hAnsi="Times New Roman" w:cs="Times New Roman"/>
          <w:sz w:val="24"/>
          <w:szCs w:val="24"/>
          <w:lang w:val="kk-KZ"/>
        </w:rPr>
        <w:t xml:space="preserve"> төсбелгісінің куәлігі.</w:t>
      </w:r>
    </w:p>
    <w:p w:rsidR="004759AD" w:rsidRDefault="004759AD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Default="00D01635" w:rsidP="00823A36">
      <w:pPr>
        <w:rPr>
          <w:lang w:val="kk-KZ"/>
        </w:rPr>
      </w:pPr>
    </w:p>
    <w:p w:rsidR="00D01635" w:rsidRPr="00823A36" w:rsidRDefault="00D01635" w:rsidP="00823A36">
      <w:pPr>
        <w:rPr>
          <w:lang w:val="kk-KZ"/>
        </w:rPr>
      </w:pPr>
    </w:p>
    <w:sectPr w:rsidR="00D01635" w:rsidRPr="00823A36" w:rsidSect="0047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4A46"/>
    <w:rsid w:val="00032FD5"/>
    <w:rsid w:val="00083BFD"/>
    <w:rsid w:val="000F401F"/>
    <w:rsid w:val="001B5D8D"/>
    <w:rsid w:val="002063C6"/>
    <w:rsid w:val="003566B9"/>
    <w:rsid w:val="003D0012"/>
    <w:rsid w:val="003F61AA"/>
    <w:rsid w:val="004759AD"/>
    <w:rsid w:val="005F40F0"/>
    <w:rsid w:val="00666BF4"/>
    <w:rsid w:val="00675668"/>
    <w:rsid w:val="00707B6D"/>
    <w:rsid w:val="007B19DA"/>
    <w:rsid w:val="007B4A46"/>
    <w:rsid w:val="007C1A9A"/>
    <w:rsid w:val="007D38E0"/>
    <w:rsid w:val="00823A36"/>
    <w:rsid w:val="009551B5"/>
    <w:rsid w:val="009562D5"/>
    <w:rsid w:val="009A7A89"/>
    <w:rsid w:val="00B42FA4"/>
    <w:rsid w:val="00C6744A"/>
    <w:rsid w:val="00D01635"/>
    <w:rsid w:val="00D34790"/>
    <w:rsid w:val="00DC0B1F"/>
    <w:rsid w:val="00DC5002"/>
    <w:rsid w:val="00F01933"/>
    <w:rsid w:val="00F23D76"/>
    <w:rsid w:val="00FC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A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3A3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2023-04-26T12:25:00Z</dcterms:created>
  <dcterms:modified xsi:type="dcterms:W3CDTF">2023-05-31T07:02:00Z</dcterms:modified>
</cp:coreProperties>
</file>